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896" w:rsidRDefault="00400896" w:rsidP="0040089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биологии Сорокина О. Н.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1099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Птицы</w:t>
      </w:r>
      <w:r w:rsidRPr="00541099">
        <w:rPr>
          <w:rFonts w:ascii="Times New Roman" w:hAnsi="Times New Roman" w:cs="Times New Roman"/>
          <w:b/>
          <w:sz w:val="28"/>
          <w:szCs w:val="28"/>
        </w:rPr>
        <w:t>.</w:t>
      </w:r>
    </w:p>
    <w:p w:rsidR="00400896" w:rsidRPr="00541099" w:rsidRDefault="00400896" w:rsidP="0040089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 биология</w:t>
      </w:r>
    </w:p>
    <w:p w:rsidR="00400896" w:rsidRPr="002C6E70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1. Ознакомление</w:t>
      </w:r>
    </w:p>
    <w:p w:rsidR="00400896" w:rsidRPr="00335BA4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03E5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Опишите внешний вид </w:t>
      </w:r>
      <w:r>
        <w:rPr>
          <w:rFonts w:ascii="Times New Roman" w:hAnsi="Times New Roman" w:cs="Times New Roman"/>
          <w:sz w:val="28"/>
          <w:szCs w:val="28"/>
        </w:rPr>
        <w:t>птицы.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03E5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D0B">
        <w:rPr>
          <w:rFonts w:ascii="Times New Roman" w:hAnsi="Times New Roman" w:cs="Times New Roman"/>
          <w:sz w:val="28"/>
          <w:szCs w:val="28"/>
        </w:rPr>
        <w:t>Расположите в определенном порядке органы пищеварительной системы птиц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2. Понимание.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1099">
        <w:rPr>
          <w:rFonts w:ascii="Times New Roman" w:hAnsi="Times New Roman" w:cs="Times New Roman"/>
          <w:b/>
          <w:sz w:val="28"/>
          <w:szCs w:val="28"/>
        </w:rPr>
        <w:t>А.</w:t>
      </w:r>
      <w:r w:rsidRPr="005410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Объясните причины того, что птицы теплокровные.</w:t>
      </w:r>
    </w:p>
    <w:p w:rsidR="00400896" w:rsidRPr="00541099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41099">
        <w:rPr>
          <w:rFonts w:ascii="Times New Roman" w:hAnsi="Times New Roman" w:cs="Times New Roman"/>
          <w:b/>
          <w:sz w:val="28"/>
          <w:szCs w:val="28"/>
        </w:rPr>
        <w:t>Б.</w:t>
      </w:r>
      <w:proofErr w:type="gramEnd"/>
      <w:r w:rsidR="007C1AB2">
        <w:rPr>
          <w:rFonts w:ascii="Times New Roman" w:hAnsi="Times New Roman" w:cs="Times New Roman"/>
          <w:sz w:val="28"/>
          <w:szCs w:val="28"/>
        </w:rPr>
        <w:t xml:space="preserve"> </w:t>
      </w:r>
      <w:r w:rsidRPr="00400896">
        <w:rPr>
          <w:rFonts w:ascii="Times New Roman" w:hAnsi="Times New Roman" w:cs="Times New Roman"/>
          <w:sz w:val="28"/>
          <w:szCs w:val="28"/>
        </w:rPr>
        <w:t>Какие прогрессивные черты в строении дыхательной системы возникли у птиц в отличие от пресмыкающихся?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3. Применение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Составьте модель </w:t>
      </w:r>
      <w:r w:rsidR="00EA5D0B">
        <w:rPr>
          <w:rFonts w:ascii="Times New Roman" w:hAnsi="Times New Roman" w:cs="Times New Roman"/>
          <w:sz w:val="28"/>
          <w:szCs w:val="28"/>
        </w:rPr>
        <w:t>4-х камерного сердца птицы</w:t>
      </w:r>
      <w:r>
        <w:rPr>
          <w:rFonts w:ascii="Times New Roman" w:hAnsi="Times New Roman" w:cs="Times New Roman"/>
          <w:sz w:val="28"/>
          <w:szCs w:val="28"/>
        </w:rPr>
        <w:t xml:space="preserve"> с выделением существенных характеристик объекта.</w:t>
      </w:r>
    </w:p>
    <w:p w:rsidR="00EA5D0B" w:rsidRPr="00EA5D0B" w:rsidRDefault="00400896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D0B" w:rsidRPr="00EA5D0B">
        <w:rPr>
          <w:rFonts w:ascii="Times New Roman" w:hAnsi="Times New Roman" w:cs="Times New Roman"/>
          <w:sz w:val="28"/>
          <w:szCs w:val="28"/>
        </w:rPr>
        <w:t>Рассмотрите изображение головного мозга птиц. Укажите элементы строения, которые отмечены цифрами и их функции:</w:t>
      </w:r>
    </w:p>
    <w:p w:rsidR="00EA5D0B" w:rsidRDefault="00EA5D0B" w:rsidP="00EA5D0B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A5D0B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076575" cy="2524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896" w:rsidRPr="002C6E70" w:rsidRDefault="00400896" w:rsidP="00EA5D0B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4.Анализ.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3883">
        <w:rPr>
          <w:rFonts w:ascii="Times New Roman" w:hAnsi="Times New Roman" w:cs="Times New Roman"/>
          <w:sz w:val="28"/>
          <w:szCs w:val="28"/>
        </w:rPr>
        <w:t>Раскройте особенности</w:t>
      </w:r>
      <w:r w:rsidR="00D03883" w:rsidRPr="00D03883">
        <w:rPr>
          <w:rFonts w:ascii="Times New Roman" w:hAnsi="Times New Roman" w:cs="Times New Roman"/>
          <w:sz w:val="28"/>
          <w:szCs w:val="28"/>
        </w:rPr>
        <w:t xml:space="preserve"> приспособленности птиц к полету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5D0B" w:rsidRPr="00EA5D0B" w:rsidRDefault="00400896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Б.</w:t>
      </w:r>
      <w:r w:rsidRPr="002C6E70">
        <w:rPr>
          <w:rFonts w:ascii="Times New Roman" w:hAnsi="Times New Roman" w:cs="Times New Roman"/>
          <w:sz w:val="28"/>
          <w:szCs w:val="28"/>
        </w:rPr>
        <w:t xml:space="preserve"> </w:t>
      </w:r>
      <w:r w:rsidR="00EA5D0B" w:rsidRPr="00EA5D0B">
        <w:rPr>
          <w:rFonts w:ascii="Times New Roman" w:hAnsi="Times New Roman" w:cs="Times New Roman"/>
          <w:sz w:val="28"/>
          <w:szCs w:val="28"/>
        </w:rPr>
        <w:t>Укажите элементы строения</w:t>
      </w:r>
      <w:r w:rsidR="00EA5D0B">
        <w:rPr>
          <w:rFonts w:ascii="Times New Roman" w:hAnsi="Times New Roman" w:cs="Times New Roman"/>
          <w:sz w:val="28"/>
          <w:szCs w:val="28"/>
        </w:rPr>
        <w:t>, которые отмечены цифрами и раскройте особенности, для развития зародыша.</w:t>
      </w:r>
    </w:p>
    <w:p w:rsidR="00EA5D0B" w:rsidRPr="00EA5D0B" w:rsidRDefault="00EA5D0B" w:rsidP="00EA5D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D0B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2514600" cy="2457450"/>
            <wp:effectExtent l="0" t="9525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25146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0896" w:rsidRPr="002C6E70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5. Синтез.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 w:rsidR="00D038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Групповое задание.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Чайнворд по признакам </w:t>
      </w:r>
      <w:r w:rsidR="002E10F2">
        <w:rPr>
          <w:rFonts w:ascii="Times New Roman" w:hAnsi="Times New Roman" w:cs="Times New Roman"/>
          <w:sz w:val="28"/>
          <w:szCs w:val="28"/>
        </w:rPr>
        <w:t>класса птиц, из 8</w:t>
      </w:r>
      <w:r>
        <w:rPr>
          <w:rFonts w:ascii="Times New Roman" w:hAnsi="Times New Roman" w:cs="Times New Roman"/>
          <w:sz w:val="28"/>
          <w:szCs w:val="28"/>
        </w:rPr>
        <w:t xml:space="preserve"> слов.</w:t>
      </w:r>
    </w:p>
    <w:p w:rsidR="00EA5D0B" w:rsidRPr="00EA5D0B" w:rsidRDefault="00400896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D0B" w:rsidRPr="00EA5D0B">
        <w:rPr>
          <w:rFonts w:ascii="Times New Roman" w:hAnsi="Times New Roman" w:cs="Times New Roman"/>
          <w:sz w:val="28"/>
          <w:szCs w:val="28"/>
        </w:rPr>
        <w:t xml:space="preserve">Установите соответствие между признаком позвоночных и классом </w:t>
      </w:r>
      <w:r w:rsidR="00EA5D0B">
        <w:rPr>
          <w:rFonts w:ascii="Times New Roman" w:hAnsi="Times New Roman" w:cs="Times New Roman"/>
          <w:sz w:val="28"/>
          <w:szCs w:val="28"/>
        </w:rPr>
        <w:t>живот</w:t>
      </w:r>
      <w:r w:rsidR="00EA5D0B" w:rsidRPr="00EA5D0B">
        <w:rPr>
          <w:rFonts w:ascii="Times New Roman" w:hAnsi="Times New Roman" w:cs="Times New Roman"/>
          <w:sz w:val="28"/>
          <w:szCs w:val="28"/>
        </w:rPr>
        <w:t>ных.</w:t>
      </w:r>
    </w:p>
    <w:p w:rsidR="00EA5D0B" w:rsidRPr="00EA5D0B" w:rsidRDefault="00EA5D0B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D0B">
        <w:rPr>
          <w:rFonts w:ascii="Times New Roman" w:hAnsi="Times New Roman" w:cs="Times New Roman"/>
          <w:sz w:val="28"/>
          <w:szCs w:val="28"/>
        </w:rPr>
        <w:t>Признак позвоночных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A5D0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EA5D0B">
        <w:rPr>
          <w:rFonts w:ascii="Times New Roman" w:hAnsi="Times New Roman" w:cs="Times New Roman"/>
          <w:sz w:val="28"/>
          <w:szCs w:val="28"/>
        </w:rPr>
        <w:t>Класс животных</w:t>
      </w:r>
      <w:r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EA5D0B" w:rsidRPr="00EA5D0B" w:rsidRDefault="00EA5D0B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D0B">
        <w:rPr>
          <w:rFonts w:ascii="Times New Roman" w:hAnsi="Times New Roman" w:cs="Times New Roman"/>
          <w:sz w:val="28"/>
          <w:szCs w:val="28"/>
        </w:rPr>
        <w:t xml:space="preserve">А) тело покрыто перьями  </w:t>
      </w:r>
      <w:r w:rsidRPr="00EA5D0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A5D0B">
        <w:rPr>
          <w:rFonts w:ascii="Times New Roman" w:hAnsi="Times New Roman" w:cs="Times New Roman"/>
          <w:sz w:val="28"/>
          <w:szCs w:val="28"/>
        </w:rPr>
        <w:t xml:space="preserve">1) </w:t>
      </w:r>
      <w:r w:rsidRPr="00EA5D0B">
        <w:rPr>
          <w:rFonts w:ascii="Times New Roman" w:hAnsi="Times New Roman" w:cs="Times New Roman"/>
          <w:sz w:val="28"/>
          <w:szCs w:val="28"/>
        </w:rPr>
        <w:t>Пресмыкающиеся</w:t>
      </w:r>
    </w:p>
    <w:p w:rsidR="00EA5D0B" w:rsidRPr="00EA5D0B" w:rsidRDefault="00EA5D0B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D0B">
        <w:rPr>
          <w:rFonts w:ascii="Times New Roman" w:hAnsi="Times New Roman" w:cs="Times New Roman"/>
          <w:sz w:val="28"/>
          <w:szCs w:val="28"/>
        </w:rPr>
        <w:t>Б) челюсти с мелкими зубами</w:t>
      </w:r>
      <w:r w:rsidRPr="00EA5D0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5D0B">
        <w:rPr>
          <w:rFonts w:ascii="Times New Roman" w:hAnsi="Times New Roman" w:cs="Times New Roman"/>
          <w:sz w:val="28"/>
          <w:szCs w:val="28"/>
        </w:rPr>
        <w:t>2) Птицы</w:t>
      </w:r>
    </w:p>
    <w:p w:rsidR="00EA5D0B" w:rsidRPr="00EA5D0B" w:rsidRDefault="00EA5D0B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D0B">
        <w:rPr>
          <w:rFonts w:ascii="Times New Roman" w:hAnsi="Times New Roman" w:cs="Times New Roman"/>
          <w:sz w:val="28"/>
          <w:szCs w:val="28"/>
        </w:rPr>
        <w:t>В) кости наполнены воздухом</w:t>
      </w:r>
      <w:r w:rsidRPr="00EA5D0B">
        <w:rPr>
          <w:rFonts w:ascii="Times New Roman" w:hAnsi="Times New Roman" w:cs="Times New Roman"/>
          <w:sz w:val="28"/>
          <w:szCs w:val="28"/>
        </w:rPr>
        <w:tab/>
      </w:r>
    </w:p>
    <w:p w:rsidR="00EA5D0B" w:rsidRPr="00EA5D0B" w:rsidRDefault="00EA5D0B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D0B">
        <w:rPr>
          <w:rFonts w:ascii="Times New Roman" w:hAnsi="Times New Roman" w:cs="Times New Roman"/>
          <w:sz w:val="28"/>
          <w:szCs w:val="28"/>
        </w:rPr>
        <w:t>Г) Кожа сухая покрыта роговыми чешуйками</w:t>
      </w:r>
      <w:r w:rsidRPr="00EA5D0B">
        <w:rPr>
          <w:rFonts w:ascii="Times New Roman" w:hAnsi="Times New Roman" w:cs="Times New Roman"/>
          <w:sz w:val="28"/>
          <w:szCs w:val="28"/>
        </w:rPr>
        <w:tab/>
      </w:r>
    </w:p>
    <w:p w:rsidR="00EA5D0B" w:rsidRPr="00EA5D0B" w:rsidRDefault="00EA5D0B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D0B">
        <w:rPr>
          <w:rFonts w:ascii="Times New Roman" w:hAnsi="Times New Roman" w:cs="Times New Roman"/>
          <w:sz w:val="28"/>
          <w:szCs w:val="28"/>
        </w:rPr>
        <w:t>Д) Трехкамерное сердце с неполной перегородкой</w:t>
      </w:r>
      <w:r w:rsidRPr="00EA5D0B">
        <w:rPr>
          <w:rFonts w:ascii="Times New Roman" w:hAnsi="Times New Roman" w:cs="Times New Roman"/>
          <w:sz w:val="28"/>
          <w:szCs w:val="28"/>
        </w:rPr>
        <w:tab/>
      </w:r>
    </w:p>
    <w:p w:rsidR="00400896" w:rsidRDefault="00EA5D0B" w:rsidP="00EA5D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D0B">
        <w:rPr>
          <w:rFonts w:ascii="Times New Roman" w:hAnsi="Times New Roman" w:cs="Times New Roman"/>
          <w:sz w:val="28"/>
          <w:szCs w:val="28"/>
        </w:rPr>
        <w:t>Е) Дыхательная система представлена легкими и легочными мешками</w:t>
      </w:r>
      <w:r w:rsidRPr="00EA5D0B">
        <w:rPr>
          <w:rFonts w:ascii="Times New Roman" w:hAnsi="Times New Roman" w:cs="Times New Roman"/>
          <w:sz w:val="28"/>
          <w:szCs w:val="28"/>
        </w:rPr>
        <w:tab/>
      </w:r>
      <w:r w:rsidR="00400896">
        <w:rPr>
          <w:rFonts w:ascii="Times New Roman" w:hAnsi="Times New Roman" w:cs="Times New Roman"/>
          <w:sz w:val="28"/>
          <w:szCs w:val="28"/>
        </w:rPr>
        <w:t>.</w:t>
      </w:r>
    </w:p>
    <w:p w:rsidR="00400896" w:rsidRPr="002C6E70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6.Оценка.</w:t>
      </w:r>
    </w:p>
    <w:p w:rsidR="00400896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3883">
        <w:rPr>
          <w:rFonts w:ascii="Times New Roman" w:hAnsi="Times New Roman" w:cs="Times New Roman"/>
          <w:sz w:val="28"/>
          <w:szCs w:val="28"/>
        </w:rPr>
        <w:t>Проведите экспертизу</w:t>
      </w:r>
      <w:r w:rsidR="00D03883" w:rsidRPr="00D03883">
        <w:rPr>
          <w:rFonts w:ascii="Times New Roman" w:hAnsi="Times New Roman" w:cs="Times New Roman"/>
          <w:sz w:val="28"/>
          <w:szCs w:val="28"/>
        </w:rPr>
        <w:t xml:space="preserve">   ископаемых   остатков археоптерикса   подтверждаю</w:t>
      </w:r>
      <w:r w:rsidR="00D03883">
        <w:rPr>
          <w:rFonts w:ascii="Times New Roman" w:hAnsi="Times New Roman" w:cs="Times New Roman"/>
          <w:sz w:val="28"/>
          <w:szCs w:val="28"/>
        </w:rPr>
        <w:t xml:space="preserve">щие </w:t>
      </w:r>
      <w:r w:rsidR="00D03883" w:rsidRPr="00D03883">
        <w:rPr>
          <w:rFonts w:ascii="Times New Roman" w:hAnsi="Times New Roman" w:cs="Times New Roman"/>
          <w:sz w:val="28"/>
          <w:szCs w:val="28"/>
        </w:rPr>
        <w:t>о родстве</w:t>
      </w:r>
      <w:r w:rsidR="00D03883">
        <w:rPr>
          <w:rFonts w:ascii="Times New Roman" w:hAnsi="Times New Roman" w:cs="Times New Roman"/>
          <w:sz w:val="28"/>
          <w:szCs w:val="28"/>
        </w:rPr>
        <w:t xml:space="preserve"> с птицами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0896" w:rsidRPr="002C6E70" w:rsidRDefault="00400896" w:rsidP="004008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2C6E70">
        <w:rPr>
          <w:rFonts w:ascii="Times New Roman" w:hAnsi="Times New Roman" w:cs="Times New Roman"/>
          <w:sz w:val="28"/>
          <w:szCs w:val="28"/>
        </w:rPr>
        <w:t>Ранжируйте признаки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3883">
        <w:rPr>
          <w:rFonts w:ascii="Times New Roman" w:hAnsi="Times New Roman" w:cs="Times New Roman"/>
          <w:sz w:val="28"/>
          <w:szCs w:val="28"/>
        </w:rPr>
        <w:t>класса птиц</w:t>
      </w:r>
      <w:r>
        <w:rPr>
          <w:rFonts w:ascii="Times New Roman" w:hAnsi="Times New Roman" w:cs="Times New Roman"/>
          <w:sz w:val="28"/>
          <w:szCs w:val="28"/>
        </w:rPr>
        <w:t xml:space="preserve">, обоснуйте их принадлежность к </w:t>
      </w:r>
      <w:r w:rsidR="00D03883">
        <w:rPr>
          <w:rFonts w:ascii="Times New Roman" w:hAnsi="Times New Roman" w:cs="Times New Roman"/>
          <w:sz w:val="28"/>
          <w:szCs w:val="28"/>
        </w:rPr>
        <w:t>типу Хордовые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F2B" w:rsidRDefault="00385F2B"/>
    <w:sectPr w:rsidR="00385F2B" w:rsidSect="00336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896"/>
    <w:rsid w:val="002E10F2"/>
    <w:rsid w:val="00385F2B"/>
    <w:rsid w:val="00400896"/>
    <w:rsid w:val="007C1AB2"/>
    <w:rsid w:val="00D03883"/>
    <w:rsid w:val="00EA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Владалец</dc:creator>
  <cp:lastModifiedBy>Владалец</cp:lastModifiedBy>
  <cp:revision>2</cp:revision>
  <dcterms:created xsi:type="dcterms:W3CDTF">2014-05-17T17:44:00Z</dcterms:created>
  <dcterms:modified xsi:type="dcterms:W3CDTF">2014-05-17T18:15:00Z</dcterms:modified>
</cp:coreProperties>
</file>